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48" w:rsidRDefault="00E95748" w:rsidP="00407C69">
      <w:pPr>
        <w:pStyle w:val="Paragrafoelenc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12199" w:rsidRDefault="00E95748" w:rsidP="0078188C">
      <w:pPr>
        <w:pStyle w:val="Paragrafoelenc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AMMONTARE COMPLESSIVO DEI PREMI STANZIATI COLLEGATI ALLA PERFORMANCE</w:t>
      </w:r>
      <w:r w:rsidR="007818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ANNO 202</w:t>
      </w:r>
      <w:r w:rsidR="00895094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</w:p>
    <w:p w:rsidR="00895094" w:rsidRPr="00407C69" w:rsidRDefault="00895094" w:rsidP="0078188C">
      <w:pPr>
        <w:pStyle w:val="Paragrafoelenc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B4C8C" w:rsidRPr="005071A6" w:rsidRDefault="008B4C8C" w:rsidP="008B4C8C">
      <w:pPr>
        <w:spacing w:after="0"/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78188C" w:rsidRDefault="0078188C" w:rsidP="00E34561">
      <w:pPr>
        <w:spacing w:after="0"/>
        <w:ind w:left="4248" w:firstLine="708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33"/>
        <w:gridCol w:w="4835"/>
        <w:gridCol w:w="4835"/>
      </w:tblGrid>
      <w:tr w:rsidR="0078188C" w:rsidTr="0078188C">
        <w:tc>
          <w:tcPr>
            <w:tcW w:w="1666" w:type="pct"/>
          </w:tcPr>
          <w:p w:rsidR="0078188C" w:rsidRDefault="0078188C" w:rsidP="00E345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1667" w:type="pct"/>
          </w:tcPr>
          <w:p w:rsidR="0078188C" w:rsidRDefault="0078188C" w:rsidP="00E345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INDENNITA’ DI RISULTATO</w:t>
            </w:r>
          </w:p>
        </w:tc>
        <w:tc>
          <w:tcPr>
            <w:tcW w:w="1667" w:type="pct"/>
          </w:tcPr>
          <w:p w:rsidR="0078188C" w:rsidRDefault="0078188C" w:rsidP="00E345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COMPENSO INCENTIVANTE LA PRODUTTIVITA’</w:t>
            </w:r>
          </w:p>
        </w:tc>
      </w:tr>
      <w:tr w:rsidR="0078188C" w:rsidTr="0078188C">
        <w:tc>
          <w:tcPr>
            <w:tcW w:w="1666" w:type="pct"/>
          </w:tcPr>
          <w:p w:rsidR="0078188C" w:rsidRDefault="0078188C" w:rsidP="00E345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SEGRETARIO COMUNALE</w:t>
            </w:r>
          </w:p>
        </w:tc>
        <w:tc>
          <w:tcPr>
            <w:tcW w:w="1667" w:type="pct"/>
          </w:tcPr>
          <w:p w:rsidR="0078188C" w:rsidRDefault="00C33C24" w:rsidP="00C33C2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Dal 01/</w:t>
            </w:r>
            <w:r w:rsidR="004760F8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1</w:t>
            </w:r>
            <w:r w:rsidR="004760F8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/202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1</w:t>
            </w:r>
            <w:r w:rsidR="004760F8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 al 31/12/202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1</w:t>
            </w:r>
            <w:r w:rsidR="004760F8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 per il periodo in cui il comune era capofila della convenzione €</w:t>
            </w:r>
            <w:r w:rsidR="008C7D1C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 8.573,84</w:t>
            </w:r>
            <w:bookmarkStart w:id="0" w:name="_GoBack"/>
            <w:bookmarkEnd w:id="0"/>
          </w:p>
        </w:tc>
        <w:tc>
          <w:tcPr>
            <w:tcW w:w="1667" w:type="pct"/>
          </w:tcPr>
          <w:p w:rsidR="0078188C" w:rsidRDefault="0078188C" w:rsidP="00E345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</w:tc>
      </w:tr>
      <w:tr w:rsidR="0078188C" w:rsidTr="0078188C">
        <w:tc>
          <w:tcPr>
            <w:tcW w:w="1666" w:type="pct"/>
          </w:tcPr>
          <w:p w:rsidR="0078188C" w:rsidRDefault="0078188C" w:rsidP="00E345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POSIZIONI ORGANIZZATIVE</w:t>
            </w:r>
          </w:p>
        </w:tc>
        <w:tc>
          <w:tcPr>
            <w:tcW w:w="1667" w:type="pct"/>
          </w:tcPr>
          <w:p w:rsidR="0078188C" w:rsidRDefault="0078188C" w:rsidP="00D556A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€ </w:t>
            </w:r>
            <w:r w:rsidR="00D556A6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9.200,00</w:t>
            </w:r>
          </w:p>
        </w:tc>
        <w:tc>
          <w:tcPr>
            <w:tcW w:w="1667" w:type="pct"/>
          </w:tcPr>
          <w:p w:rsidR="0078188C" w:rsidRDefault="0078188C" w:rsidP="00E345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</w:tc>
      </w:tr>
      <w:tr w:rsidR="0078188C" w:rsidTr="0078188C">
        <w:tc>
          <w:tcPr>
            <w:tcW w:w="1666" w:type="pct"/>
          </w:tcPr>
          <w:p w:rsidR="0078188C" w:rsidRDefault="0078188C" w:rsidP="00E345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PERSONALE DI COMPARTO</w:t>
            </w:r>
          </w:p>
        </w:tc>
        <w:tc>
          <w:tcPr>
            <w:tcW w:w="1667" w:type="pct"/>
          </w:tcPr>
          <w:p w:rsidR="0078188C" w:rsidRDefault="0078188C" w:rsidP="00E345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1667" w:type="pct"/>
          </w:tcPr>
          <w:p w:rsidR="0078188C" w:rsidRDefault="0078188C" w:rsidP="00D556A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78188C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€</w:t>
            </w:r>
            <w:r w:rsidR="00D556A6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 32.953</w:t>
            </w:r>
          </w:p>
        </w:tc>
      </w:tr>
    </w:tbl>
    <w:p w:rsidR="0078188C" w:rsidRDefault="0078188C" w:rsidP="00E34561">
      <w:pPr>
        <w:spacing w:after="0"/>
        <w:ind w:left="4248" w:firstLine="708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78188C" w:rsidRDefault="0078188C" w:rsidP="00E34561">
      <w:pPr>
        <w:spacing w:after="0"/>
        <w:ind w:left="4248" w:firstLine="708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78188C" w:rsidRDefault="0078188C" w:rsidP="00E34561">
      <w:pPr>
        <w:spacing w:after="0"/>
        <w:ind w:left="4248" w:firstLine="708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78188C" w:rsidRDefault="0078188C" w:rsidP="00E34561">
      <w:pPr>
        <w:spacing w:after="0"/>
        <w:ind w:left="4248" w:firstLine="708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5071A6" w:rsidRDefault="0078188C" w:rsidP="0078188C">
      <w:pPr>
        <w:spacing w:after="0"/>
        <w:ind w:left="7080" w:firstLine="708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F.to </w:t>
      </w:r>
      <w:r w:rsidR="005071A6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Il Rsponsabile </w:t>
      </w:r>
      <w:r w:rsidR="00744501">
        <w:rPr>
          <w:rFonts w:ascii="Times New Roman" w:hAnsi="Times New Roman" w:cs="Times New Roman"/>
          <w:noProof/>
          <w:sz w:val="24"/>
          <w:szCs w:val="24"/>
          <w:lang w:eastAsia="it-IT"/>
        </w:rPr>
        <w:t>dell’Area</w:t>
      </w:r>
      <w:r w:rsidR="005071A6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Finanziari</w:t>
      </w:r>
      <w:r w:rsidR="00744501">
        <w:rPr>
          <w:rFonts w:ascii="Times New Roman" w:hAnsi="Times New Roman" w:cs="Times New Roman"/>
          <w:noProof/>
          <w:sz w:val="24"/>
          <w:szCs w:val="24"/>
          <w:lang w:eastAsia="it-IT"/>
        </w:rPr>
        <w:t>a</w:t>
      </w:r>
      <w:r w:rsidR="001B22B7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</w:t>
      </w:r>
    </w:p>
    <w:p w:rsidR="00970094" w:rsidRPr="005071A6" w:rsidRDefault="005071A6" w:rsidP="00E34561">
      <w:pPr>
        <w:spacing w:after="0"/>
        <w:ind w:left="4248"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      </w:t>
      </w:r>
      <w:r w:rsidR="0078188C">
        <w:rPr>
          <w:rFonts w:ascii="Times New Roman" w:hAnsi="Times New Roman" w:cs="Times New Roman"/>
          <w:noProof/>
          <w:sz w:val="24"/>
          <w:szCs w:val="24"/>
          <w:lang w:eastAsia="it-IT"/>
        </w:rPr>
        <w:tab/>
      </w:r>
      <w:r w:rsidR="0078188C">
        <w:rPr>
          <w:rFonts w:ascii="Times New Roman" w:hAnsi="Times New Roman" w:cs="Times New Roman"/>
          <w:noProof/>
          <w:sz w:val="24"/>
          <w:szCs w:val="24"/>
          <w:lang w:eastAsia="it-IT"/>
        </w:rPr>
        <w:tab/>
      </w:r>
      <w:r w:rsidR="0078188C">
        <w:rPr>
          <w:rFonts w:ascii="Times New Roman" w:hAnsi="Times New Roman" w:cs="Times New Roman"/>
          <w:noProof/>
          <w:sz w:val="24"/>
          <w:szCs w:val="24"/>
          <w:lang w:eastAsia="it-IT"/>
        </w:rPr>
        <w:tab/>
      </w:r>
      <w:r w:rsidR="0078188C">
        <w:rPr>
          <w:rFonts w:ascii="Times New Roman" w:hAnsi="Times New Roman" w:cs="Times New Roman"/>
          <w:noProof/>
          <w:sz w:val="24"/>
          <w:szCs w:val="24"/>
          <w:lang w:eastAsia="it-IT"/>
        </w:rPr>
        <w:tab/>
      </w:r>
      <w:r w:rsidR="0078188C">
        <w:rPr>
          <w:rFonts w:ascii="Times New Roman" w:hAnsi="Times New Roman" w:cs="Times New Roman"/>
          <w:noProof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Dott.ssa Tiziana Zamponi</w:t>
      </w:r>
    </w:p>
    <w:p w:rsidR="00DE67CC" w:rsidRDefault="00DE67CC" w:rsidP="00517C75">
      <w:pPr>
        <w:spacing w:after="0"/>
        <w:rPr>
          <w:rFonts w:ascii="Titillium Web" w:hAnsi="Titillium Web" w:cs="Helvetica"/>
          <w:color w:val="333333"/>
          <w:sz w:val="21"/>
          <w:szCs w:val="21"/>
        </w:rPr>
      </w:pPr>
    </w:p>
    <w:p w:rsidR="00517C75" w:rsidRPr="00517C75" w:rsidRDefault="00517C75" w:rsidP="00517C75">
      <w:pPr>
        <w:spacing w:after="0"/>
        <w:rPr>
          <w:rFonts w:ascii="Times New Roman" w:hAnsi="Times New Roman" w:cs="Times New Roman"/>
        </w:rPr>
      </w:pPr>
      <w:r w:rsidRPr="00517C75">
        <w:rPr>
          <w:rFonts w:ascii="Titillium Web" w:hAnsi="Titillium Web" w:cs="Helvetica"/>
          <w:color w:val="333333"/>
          <w:sz w:val="21"/>
          <w:szCs w:val="21"/>
        </w:rPr>
        <w:t xml:space="preserve">    </w:t>
      </w:r>
    </w:p>
    <w:p w:rsidR="008D179F" w:rsidRPr="008D179F" w:rsidRDefault="008D179F" w:rsidP="000744F1">
      <w:pPr>
        <w:spacing w:after="0"/>
        <w:jc w:val="right"/>
        <w:rPr>
          <w:rFonts w:ascii="Times New Roman" w:hAnsi="Times New Roman" w:cs="Times New Roman"/>
        </w:rPr>
      </w:pPr>
    </w:p>
    <w:p w:rsidR="00211D6B" w:rsidRPr="000744F1" w:rsidRDefault="00211D6B" w:rsidP="00AC46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211D6B" w:rsidRPr="000744F1" w:rsidSect="007818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2A1" w:rsidRDefault="003C02A1" w:rsidP="001C291C">
      <w:pPr>
        <w:spacing w:after="0" w:line="240" w:lineRule="auto"/>
      </w:pPr>
      <w:r>
        <w:separator/>
      </w:r>
    </w:p>
  </w:endnote>
  <w:endnote w:type="continuationSeparator" w:id="0">
    <w:p w:rsidR="003C02A1" w:rsidRDefault="003C02A1" w:rsidP="001C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91C" w:rsidRDefault="001C291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sz w:val="16"/>
        <w:szCs w:val="16"/>
      </w:rPr>
    </w:pPr>
    <w:r w:rsidRPr="00974F6B">
      <w:rPr>
        <w:sz w:val="16"/>
        <w:szCs w:val="16"/>
      </w:rPr>
      <w:t>Comune di Gualdo Cattaneo, Piazza Umberto I n. 3, 06035 Gualdo Cattaneo</w:t>
    </w:r>
  </w:p>
  <w:p w:rsidR="001C291C" w:rsidRP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lang w:val="en-US"/>
      </w:rPr>
    </w:pPr>
    <w:r w:rsidRPr="00974F6B">
      <w:rPr>
        <w:sz w:val="16"/>
        <w:szCs w:val="16"/>
        <w:lang w:val="en-GB"/>
      </w:rPr>
      <w:t xml:space="preserve">Tel: 0742/929421 Fax: 0742/91886 </w:t>
    </w:r>
    <w:proofErr w:type="spellStart"/>
    <w:r w:rsidRPr="00974F6B">
      <w:rPr>
        <w:sz w:val="16"/>
        <w:szCs w:val="16"/>
        <w:lang w:val="en-US"/>
      </w:rPr>
      <w:t>Pec</w:t>
    </w:r>
    <w:proofErr w:type="spellEnd"/>
    <w:r w:rsidRPr="00974F6B">
      <w:rPr>
        <w:sz w:val="16"/>
        <w:szCs w:val="16"/>
        <w:lang w:val="en-US"/>
      </w:rPr>
      <w:t xml:space="preserve">: </w:t>
    </w:r>
    <w:hyperlink r:id="rId1" w:history="1">
      <w:r w:rsidRPr="00974F6B">
        <w:rPr>
          <w:rStyle w:val="Collegamentoipertestuale"/>
          <w:sz w:val="16"/>
          <w:szCs w:val="16"/>
          <w:lang w:val="en-US"/>
        </w:rPr>
        <w:t>comune.gualdocattaneo@postacert.umbria.it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91C" w:rsidRDefault="001C29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2A1" w:rsidRDefault="003C02A1" w:rsidP="001C291C">
      <w:pPr>
        <w:spacing w:after="0" w:line="240" w:lineRule="auto"/>
      </w:pPr>
      <w:r>
        <w:separator/>
      </w:r>
    </w:p>
  </w:footnote>
  <w:footnote w:type="continuationSeparator" w:id="0">
    <w:p w:rsidR="003C02A1" w:rsidRDefault="003C02A1" w:rsidP="001C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91C" w:rsidRDefault="001C291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1758"/>
      <w:gridCol w:w="6875"/>
    </w:tblGrid>
    <w:tr w:rsidR="001C291C" w:rsidRPr="001C291C" w:rsidTr="00A93356">
      <w:tc>
        <w:tcPr>
          <w:tcW w:w="1758" w:type="dxa"/>
        </w:tcPr>
        <w:p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i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i/>
              <w:noProof/>
              <w:sz w:val="20"/>
              <w:szCs w:val="20"/>
              <w:lang w:eastAsia="it-IT"/>
            </w:rPr>
            <w:drawing>
              <wp:inline distT="0" distB="0" distL="0" distR="0" wp14:anchorId="124DB65B" wp14:editId="4A5989B4">
                <wp:extent cx="838200" cy="838200"/>
                <wp:effectExtent l="0" t="0" r="0" b="0"/>
                <wp:docPr id="1" name="Immagine 1" descr="logogualdocattaneo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gualdocattaneo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5" w:type="dxa"/>
        </w:tcPr>
        <w:p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  <w:t>COMUNE DI GUALDO CATTANEO</w:t>
          </w:r>
        </w:p>
        <w:p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  <w:t>Provincia di Perugia</w:t>
          </w:r>
        </w:p>
        <w:p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</w:p>
      </w:tc>
    </w:tr>
  </w:tbl>
  <w:p w:rsidR="001C291C" w:rsidRDefault="001C291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91C" w:rsidRDefault="001C291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F83"/>
    <w:multiLevelType w:val="hybridMultilevel"/>
    <w:tmpl w:val="3594C01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7AE6F84"/>
    <w:multiLevelType w:val="hybridMultilevel"/>
    <w:tmpl w:val="AE8CD1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B2CDE"/>
    <w:multiLevelType w:val="hybridMultilevel"/>
    <w:tmpl w:val="ECC6EC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4330A"/>
    <w:multiLevelType w:val="hybridMultilevel"/>
    <w:tmpl w:val="46801B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93"/>
    <w:rsid w:val="000203DA"/>
    <w:rsid w:val="000744F1"/>
    <w:rsid w:val="000D0540"/>
    <w:rsid w:val="0017070A"/>
    <w:rsid w:val="00185693"/>
    <w:rsid w:val="001B22B7"/>
    <w:rsid w:val="001C291C"/>
    <w:rsid w:val="00211D6B"/>
    <w:rsid w:val="00230FFA"/>
    <w:rsid w:val="0026032B"/>
    <w:rsid w:val="002628C5"/>
    <w:rsid w:val="0028507D"/>
    <w:rsid w:val="00316B67"/>
    <w:rsid w:val="003855F7"/>
    <w:rsid w:val="003C02A1"/>
    <w:rsid w:val="003C234A"/>
    <w:rsid w:val="003E0F37"/>
    <w:rsid w:val="00405C43"/>
    <w:rsid w:val="00407C69"/>
    <w:rsid w:val="004760F8"/>
    <w:rsid w:val="004D56D0"/>
    <w:rsid w:val="004F73F8"/>
    <w:rsid w:val="0050204D"/>
    <w:rsid w:val="005071A6"/>
    <w:rsid w:val="00512199"/>
    <w:rsid w:val="00517C75"/>
    <w:rsid w:val="0053168E"/>
    <w:rsid w:val="005568F0"/>
    <w:rsid w:val="005C46DF"/>
    <w:rsid w:val="005E4AD0"/>
    <w:rsid w:val="005F5C03"/>
    <w:rsid w:val="00634775"/>
    <w:rsid w:val="006816BB"/>
    <w:rsid w:val="00732F9C"/>
    <w:rsid w:val="00744501"/>
    <w:rsid w:val="0076216A"/>
    <w:rsid w:val="0078188C"/>
    <w:rsid w:val="007B1186"/>
    <w:rsid w:val="007F1E87"/>
    <w:rsid w:val="0082611B"/>
    <w:rsid w:val="00895094"/>
    <w:rsid w:val="008B4C8C"/>
    <w:rsid w:val="008C7D1C"/>
    <w:rsid w:val="008D179F"/>
    <w:rsid w:val="008E2382"/>
    <w:rsid w:val="008E5F1C"/>
    <w:rsid w:val="00970094"/>
    <w:rsid w:val="00980047"/>
    <w:rsid w:val="00981274"/>
    <w:rsid w:val="009B43DD"/>
    <w:rsid w:val="009B540B"/>
    <w:rsid w:val="009D58D6"/>
    <w:rsid w:val="009E02E3"/>
    <w:rsid w:val="00A73DB2"/>
    <w:rsid w:val="00A76833"/>
    <w:rsid w:val="00A96DC3"/>
    <w:rsid w:val="00AC46B6"/>
    <w:rsid w:val="00B20832"/>
    <w:rsid w:val="00B30F7E"/>
    <w:rsid w:val="00B851DB"/>
    <w:rsid w:val="00C20A7E"/>
    <w:rsid w:val="00C33C24"/>
    <w:rsid w:val="00C5296C"/>
    <w:rsid w:val="00C70988"/>
    <w:rsid w:val="00CA43AA"/>
    <w:rsid w:val="00CF037A"/>
    <w:rsid w:val="00CF092B"/>
    <w:rsid w:val="00D3208D"/>
    <w:rsid w:val="00D556A6"/>
    <w:rsid w:val="00DB0777"/>
    <w:rsid w:val="00DE67CC"/>
    <w:rsid w:val="00DF5F45"/>
    <w:rsid w:val="00E22A31"/>
    <w:rsid w:val="00E26078"/>
    <w:rsid w:val="00E34561"/>
    <w:rsid w:val="00E84BA5"/>
    <w:rsid w:val="00E95748"/>
    <w:rsid w:val="00E970BF"/>
    <w:rsid w:val="00F16993"/>
    <w:rsid w:val="00F777C2"/>
    <w:rsid w:val="00F93D9B"/>
    <w:rsid w:val="00F976FC"/>
    <w:rsid w:val="00FE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91C"/>
  </w:style>
  <w:style w:type="paragraph" w:styleId="Pidipagina">
    <w:name w:val="footer"/>
    <w:basedOn w:val="Normale"/>
    <w:link w:val="Pidipagina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9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C291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D179F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2083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20832"/>
    <w:rPr>
      <w:rFonts w:ascii="Calibri" w:hAnsi="Calibri"/>
      <w:szCs w:val="21"/>
    </w:rPr>
  </w:style>
  <w:style w:type="table" w:styleId="Grigliatabella">
    <w:name w:val="Table Grid"/>
    <w:basedOn w:val="Tabellanormale"/>
    <w:uiPriority w:val="59"/>
    <w:rsid w:val="008B4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91C"/>
  </w:style>
  <w:style w:type="paragraph" w:styleId="Pidipagina">
    <w:name w:val="footer"/>
    <w:basedOn w:val="Normale"/>
    <w:link w:val="Pidipagina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9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C291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D179F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2083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20832"/>
    <w:rPr>
      <w:rFonts w:ascii="Calibri" w:hAnsi="Calibri"/>
      <w:szCs w:val="21"/>
    </w:rPr>
  </w:style>
  <w:style w:type="table" w:styleId="Grigliatabella">
    <w:name w:val="Table Grid"/>
    <w:basedOn w:val="Tabellanormale"/>
    <w:uiPriority w:val="59"/>
    <w:rsid w:val="008B4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gualdocattaneo@postacert.umbr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Bagli</dc:creator>
  <cp:lastModifiedBy>Diego Bagli</cp:lastModifiedBy>
  <cp:revision>9</cp:revision>
  <cp:lastPrinted>2023-05-03T11:30:00Z</cp:lastPrinted>
  <dcterms:created xsi:type="dcterms:W3CDTF">2023-05-22T08:00:00Z</dcterms:created>
  <dcterms:modified xsi:type="dcterms:W3CDTF">2023-05-22T09:17:00Z</dcterms:modified>
</cp:coreProperties>
</file>